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D8" w:rsidRDefault="000010E4" w:rsidP="00792A1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002D87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bookmarkStart w:id="0" w:name="_GoBack"/>
      <w:bookmarkEnd w:id="0"/>
      <w:r w:rsidR="00DB00EB" w:rsidRPr="00DB00EB">
        <w:rPr>
          <w:rFonts w:ascii="HG丸ｺﾞｼｯｸM-PRO" w:eastAsia="HG丸ｺﾞｼｯｸM-PRO" w:hAnsi="HG丸ｺﾞｼｯｸM-PRO" w:hint="eastAsia"/>
          <w:sz w:val="28"/>
          <w:szCs w:val="28"/>
        </w:rPr>
        <w:t>年度　北九州地区音楽会　ステージ配置図</w:t>
      </w:r>
      <w:r w:rsidR="00792A17" w:rsidRPr="00792A1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E64DB">
        <w:rPr>
          <w:rFonts w:ascii="HG丸ｺﾞｼｯｸM-PRO" w:eastAsia="HG丸ｺﾞｼｯｸM-PRO" w:hAnsi="HG丸ｺﾞｼｯｸM-PRO" w:hint="eastAsia"/>
          <w:sz w:val="24"/>
          <w:szCs w:val="24"/>
        </w:rPr>
        <w:t>独唱・独奏・</w:t>
      </w:r>
      <w:r w:rsidR="00BB5B11">
        <w:rPr>
          <w:rFonts w:ascii="HG丸ｺﾞｼｯｸM-PRO" w:eastAsia="HG丸ｺﾞｼｯｸM-PRO" w:hAnsi="HG丸ｺﾞｼｯｸM-PRO" w:hint="eastAsia"/>
          <w:sz w:val="24"/>
          <w:szCs w:val="24"/>
        </w:rPr>
        <w:t>アンサンブル</w:t>
      </w:r>
      <w:r w:rsidR="00792A17" w:rsidRPr="00792A1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010E4" w:rsidRPr="00792A17" w:rsidRDefault="000010E4" w:rsidP="00792A17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4224"/>
        <w:gridCol w:w="1417"/>
        <w:gridCol w:w="6371"/>
      </w:tblGrid>
      <w:tr w:rsidR="000010E4" w:rsidTr="000010E4">
        <w:trPr>
          <w:trHeight w:val="540"/>
        </w:trPr>
        <w:tc>
          <w:tcPr>
            <w:tcW w:w="562" w:type="dxa"/>
            <w:vAlign w:val="center"/>
          </w:tcPr>
          <w:p w:rsidR="000010E4" w:rsidRDefault="000010E4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1134" w:type="dxa"/>
            <w:vAlign w:val="center"/>
          </w:tcPr>
          <w:p w:rsidR="000010E4" w:rsidRDefault="000010E4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0E4" w:rsidRDefault="000010E4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演奏形態</w:t>
            </w:r>
          </w:p>
        </w:tc>
        <w:tc>
          <w:tcPr>
            <w:tcW w:w="4224" w:type="dxa"/>
            <w:vAlign w:val="center"/>
          </w:tcPr>
          <w:p w:rsidR="000010E4" w:rsidRDefault="000010E4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10E4" w:rsidRDefault="000010E4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6371" w:type="dxa"/>
            <w:vAlign w:val="center"/>
          </w:tcPr>
          <w:p w:rsidR="000010E4" w:rsidRDefault="000010E4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B00EB" w:rsidRDefault="00DB00EB" w:rsidP="00D45599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284"/>
        <w:gridCol w:w="283"/>
        <w:gridCol w:w="1701"/>
        <w:gridCol w:w="3791"/>
      </w:tblGrid>
      <w:tr w:rsidR="00F353E6" w:rsidTr="00D35FB3">
        <w:trPr>
          <w:trHeight w:val="409"/>
        </w:trPr>
        <w:tc>
          <w:tcPr>
            <w:tcW w:w="9351" w:type="dxa"/>
            <w:gridSpan w:val="3"/>
            <w:tcBorders>
              <w:bottom w:val="nil"/>
            </w:tcBorders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ピアノ</w:t>
            </w:r>
          </w:p>
        </w:tc>
        <w:tc>
          <w:tcPr>
            <w:tcW w:w="3791" w:type="dxa"/>
            <w:vAlign w:val="center"/>
          </w:tcPr>
          <w:p w:rsidR="00F353E6" w:rsidRDefault="000010E4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　　　・　　　不要</w:t>
            </w:r>
          </w:p>
        </w:tc>
      </w:tr>
      <w:tr w:rsidR="00F353E6" w:rsidTr="00D35FB3">
        <w:trPr>
          <w:trHeight w:val="409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 w:val="restart"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ピアノ響板</w:t>
            </w:r>
          </w:p>
        </w:tc>
        <w:tc>
          <w:tcPr>
            <w:tcW w:w="3791" w:type="dxa"/>
            <w:vAlign w:val="center"/>
          </w:tcPr>
          <w:p w:rsidR="00F353E6" w:rsidRDefault="00FC3B6E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全開　・　半開　・　小　・　閉</w:t>
            </w:r>
          </w:p>
        </w:tc>
      </w:tr>
      <w:tr w:rsidR="00F353E6" w:rsidTr="00D35FB3">
        <w:trPr>
          <w:trHeight w:val="409"/>
        </w:trPr>
        <w:tc>
          <w:tcPr>
            <w:tcW w:w="421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譜面台</w:t>
            </w:r>
          </w:p>
        </w:tc>
        <w:tc>
          <w:tcPr>
            <w:tcW w:w="3791" w:type="dxa"/>
            <w:vAlign w:val="center"/>
          </w:tcPr>
          <w:p w:rsidR="00F353E6" w:rsidRDefault="00FC3B6E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本</w:t>
            </w:r>
          </w:p>
        </w:tc>
      </w:tr>
      <w:tr w:rsidR="00F353E6" w:rsidTr="00D35FB3">
        <w:trPr>
          <w:trHeight w:val="409"/>
        </w:trPr>
        <w:tc>
          <w:tcPr>
            <w:tcW w:w="421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椅　子</w:t>
            </w:r>
          </w:p>
        </w:tc>
        <w:tc>
          <w:tcPr>
            <w:tcW w:w="3791" w:type="dxa"/>
            <w:vAlign w:val="center"/>
          </w:tcPr>
          <w:p w:rsidR="00F353E6" w:rsidRDefault="00FC3B6E" w:rsidP="00D35FB3">
            <w:pPr>
              <w:ind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脚</w:t>
            </w:r>
          </w:p>
        </w:tc>
      </w:tr>
      <w:tr w:rsidR="00F353E6" w:rsidTr="00D35FB3">
        <w:trPr>
          <w:trHeight w:val="409"/>
        </w:trPr>
        <w:tc>
          <w:tcPr>
            <w:tcW w:w="421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 w:val="restart"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C3B6E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ピアノ用椅子</w:t>
            </w:r>
          </w:p>
        </w:tc>
        <w:tc>
          <w:tcPr>
            <w:tcW w:w="3791" w:type="dxa"/>
            <w:vAlign w:val="center"/>
          </w:tcPr>
          <w:p w:rsidR="00F353E6" w:rsidRDefault="00F353E6" w:rsidP="00D35FB3">
            <w:pPr>
              <w:ind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脚</w:t>
            </w:r>
          </w:p>
        </w:tc>
      </w:tr>
      <w:tr w:rsidR="00F353E6" w:rsidTr="00D35FB3">
        <w:trPr>
          <w:trHeight w:val="420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53E6" w:rsidRDefault="00F353E6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譜めくり椅子</w:t>
            </w:r>
          </w:p>
        </w:tc>
        <w:tc>
          <w:tcPr>
            <w:tcW w:w="3791" w:type="dxa"/>
            <w:vAlign w:val="center"/>
          </w:tcPr>
          <w:p w:rsidR="00F353E6" w:rsidRDefault="000010E4" w:rsidP="00D35FB3">
            <w:pPr>
              <w:ind w:right="420"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　　　・　　　不要</w:t>
            </w:r>
          </w:p>
        </w:tc>
      </w:tr>
      <w:tr w:rsidR="00D130F1" w:rsidTr="00D35FB3">
        <w:trPr>
          <w:gridAfter w:val="3"/>
          <w:wAfter w:w="5775" w:type="dxa"/>
          <w:trHeight w:val="409"/>
        </w:trPr>
        <w:tc>
          <w:tcPr>
            <w:tcW w:w="9351" w:type="dxa"/>
            <w:gridSpan w:val="3"/>
            <w:tcBorders>
              <w:top w:val="nil"/>
              <w:bottom w:val="nil"/>
            </w:tcBorders>
            <w:vAlign w:val="center"/>
          </w:tcPr>
          <w:p w:rsidR="00D130F1" w:rsidRDefault="00D130F1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35FB3" w:rsidTr="00D35FB3">
        <w:trPr>
          <w:gridAfter w:val="3"/>
          <w:wAfter w:w="5775" w:type="dxa"/>
          <w:trHeight w:val="4589"/>
        </w:trPr>
        <w:tc>
          <w:tcPr>
            <w:tcW w:w="9351" w:type="dxa"/>
            <w:gridSpan w:val="3"/>
            <w:tcBorders>
              <w:top w:val="nil"/>
            </w:tcBorders>
            <w:vAlign w:val="center"/>
          </w:tcPr>
          <w:p w:rsidR="00D35FB3" w:rsidRDefault="000010E4" w:rsidP="00D35F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6321425</wp:posOffset>
                      </wp:positionH>
                      <wp:positionV relativeFrom="paragraph">
                        <wp:posOffset>-846455</wp:posOffset>
                      </wp:positionV>
                      <wp:extent cx="2895600" cy="1666875"/>
                      <wp:effectExtent l="13335" t="9525" r="571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A25" w:rsidRPr="00D67A25" w:rsidRDefault="00D67A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7A2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アンサンブル</w:t>
                                  </w:r>
                                  <w:r w:rsidRPr="00D67A2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の打楽器</w:t>
                                  </w:r>
                                  <w:r w:rsidRPr="00D67A2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については</w:t>
                                  </w:r>
                                  <w:r w:rsidRPr="00D67A2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、</w:t>
                                  </w:r>
                                </w:p>
                                <w:p w:rsidR="00D67A25" w:rsidRPr="00D67A25" w:rsidRDefault="00D67A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7A2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各学校</w:t>
                                  </w:r>
                                  <w:r w:rsidRPr="00D67A2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で</w:t>
                                  </w:r>
                                  <w:r w:rsidRPr="00D67A2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準備</w:t>
                                  </w:r>
                                  <w:r w:rsidRPr="00D67A2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7.75pt;margin-top:-66.65pt;width:228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" strokecolor="white [3212]">
                      <v:textbox inset="5.85pt,.7pt,5.85pt,.7pt">
                        <w:txbxContent>
                          <w:p w:rsidR="00D67A25" w:rsidRPr="00D67A25" w:rsidRDefault="00D67A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7A2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アンサンブル</w:t>
                            </w:r>
                            <w:r w:rsidRPr="00D67A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の打楽器</w:t>
                            </w:r>
                            <w:r w:rsidRPr="00D67A2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については</w:t>
                            </w:r>
                            <w:r w:rsidRPr="00D67A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D67A25" w:rsidRPr="00D67A25" w:rsidRDefault="00D67A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7A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各学校</w:t>
                            </w:r>
                            <w:r w:rsidRPr="00D67A2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 w:rsidRPr="00D67A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準備</w:t>
                            </w:r>
                            <w:r w:rsidRPr="00D67A2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2577E" w:rsidRDefault="00951DF1" w:rsidP="00D4559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lang w:val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4826635</wp:posOffset>
            </wp:positionV>
            <wp:extent cx="390525" cy="390525"/>
            <wp:effectExtent l="0" t="0" r="9525" b="9525"/>
            <wp:wrapNone/>
            <wp:docPr id="3" name="グラフィックス 3" descr="ピア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ano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FB3">
        <w:rPr>
          <w:rFonts w:ascii="HG丸ｺﾞｼｯｸM-PRO" w:eastAsia="HG丸ｺﾞｼｯｸM-PRO" w:hAnsi="HG丸ｺﾞｼｯｸM-PRO"/>
          <w:szCs w:val="21"/>
        </w:rPr>
        <w:br w:type="textWrapping" w:clear="all"/>
      </w:r>
      <w:r w:rsidR="00456E32">
        <w:rPr>
          <w:rFonts w:ascii="HG丸ｺﾞｼｯｸM-PRO" w:eastAsia="HG丸ｺﾞｼｯｸM-PRO" w:hAnsi="HG丸ｺﾞｼｯｸM-PRO" w:hint="eastAsia"/>
          <w:szCs w:val="21"/>
        </w:rPr>
        <w:t xml:space="preserve">※図示してください。（　椅子：〇　　　譜面台：Ｙ　</w:t>
      </w:r>
      <w:r w:rsidR="00897B99">
        <w:rPr>
          <w:rFonts w:ascii="HG丸ｺﾞｼｯｸM-PRO" w:eastAsia="HG丸ｺﾞｼｯｸM-PRO" w:hAnsi="HG丸ｺﾞｼｯｸM-PRO" w:hint="eastAsia"/>
          <w:szCs w:val="21"/>
        </w:rPr>
        <w:t xml:space="preserve">　ピアノ用椅子：</w:t>
      </w:r>
      <w:r w:rsidR="00704653">
        <w:rPr>
          <w:rFonts w:ascii="HG丸ｺﾞｼｯｸM-PRO" w:eastAsia="HG丸ｺﾞｼｯｸM-PRO" w:hAnsi="HG丸ｺﾞｼｯｸM-PRO"/>
          <w:szCs w:val="21"/>
        </w:rPr>
        <w:fldChar w:fldCharType="begin"/>
      </w:r>
      <w:r w:rsidR="00897B99">
        <w:rPr>
          <w:rFonts w:ascii="HG丸ｺﾞｼｯｸM-PRO" w:eastAsia="HG丸ｺﾞｼｯｸM-PRO" w:hAnsi="HG丸ｺﾞｼｯｸM-PRO"/>
          <w:szCs w:val="21"/>
        </w:rPr>
        <w:instrText xml:space="preserve"> </w:instrText>
      </w:r>
      <w:r w:rsidR="00897B99">
        <w:rPr>
          <w:rFonts w:ascii="HG丸ｺﾞｼｯｸM-PRO" w:eastAsia="HG丸ｺﾞｼｯｸM-PRO" w:hAnsi="HG丸ｺﾞｼｯｸM-PRO" w:hint="eastAsia"/>
          <w:szCs w:val="21"/>
        </w:rPr>
        <w:instrText>eq \o\ac(○,</w:instrText>
      </w:r>
      <w:r w:rsidR="00897B99" w:rsidRPr="00897B99">
        <w:rPr>
          <w:rFonts w:ascii="HG丸ｺﾞｼｯｸM-PRO" w:eastAsia="HG丸ｺﾞｼｯｸM-PRO" w:hAnsi="HG丸ｺﾞｼｯｸM-PRO" w:hint="eastAsia"/>
          <w:position w:val="2"/>
          <w:sz w:val="14"/>
          <w:szCs w:val="21"/>
        </w:rPr>
        <w:instrText>Ｐ</w:instrText>
      </w:r>
      <w:r w:rsidR="00897B99">
        <w:rPr>
          <w:rFonts w:ascii="HG丸ｺﾞｼｯｸM-PRO" w:eastAsia="HG丸ｺﾞｼｯｸM-PRO" w:hAnsi="HG丸ｺﾞｼｯｸM-PRO" w:hint="eastAsia"/>
          <w:szCs w:val="21"/>
        </w:rPr>
        <w:instrText>)</w:instrText>
      </w:r>
      <w:r w:rsidR="00704653"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ピアノ：　　　</w:t>
      </w:r>
      <w:r w:rsidR="00456E3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456E32" w:rsidRDefault="00FC3B6E" w:rsidP="00D4559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002D87" w:rsidRPr="00002D87">
        <w:rPr>
          <w:rFonts w:ascii="HG丸ｺﾞｼｯｸM-PRO" w:eastAsia="HG丸ｺﾞｼｯｸM-PRO" w:hAnsi="HG丸ｺﾞｼｯｸM-PRO" w:hint="eastAsia"/>
          <w:color w:val="FF0000"/>
          <w:szCs w:val="21"/>
        </w:rPr>
        <w:t>第2回実行委員会の際に、</w:t>
      </w:r>
      <w:r w:rsidR="00BC5507" w:rsidRPr="00002D87">
        <w:rPr>
          <w:rFonts w:ascii="HG丸ｺﾞｼｯｸM-PRO" w:eastAsia="HG丸ｺﾞｼｯｸM-PRO" w:hAnsi="HG丸ｺﾞｼｯｸM-PRO" w:hint="eastAsia"/>
          <w:color w:val="FF0000"/>
          <w:szCs w:val="21"/>
        </w:rPr>
        <w:t>２</w:t>
      </w:r>
      <w:r w:rsidR="00456E32" w:rsidRPr="00002D87">
        <w:rPr>
          <w:rFonts w:ascii="HG丸ｺﾞｼｯｸM-PRO" w:eastAsia="HG丸ｺﾞｼｯｸM-PRO" w:hAnsi="HG丸ｺﾞｼｯｸM-PRO" w:hint="eastAsia"/>
          <w:color w:val="FF0000"/>
          <w:szCs w:val="21"/>
        </w:rPr>
        <w:t>部（Ａ３</w:t>
      </w:r>
      <w:r w:rsidR="00951DF1" w:rsidRPr="00002D87">
        <w:rPr>
          <w:rFonts w:ascii="HG丸ｺﾞｼｯｸM-PRO" w:eastAsia="HG丸ｺﾞｼｯｸM-PRO" w:hAnsi="HG丸ｺﾞｼｯｸM-PRO" w:hint="eastAsia"/>
          <w:color w:val="FF0000"/>
          <w:szCs w:val="21"/>
        </w:rPr>
        <w:t>に拡大</w:t>
      </w:r>
      <w:r w:rsidR="00456E32" w:rsidRPr="00002D87">
        <w:rPr>
          <w:rFonts w:ascii="HG丸ｺﾞｼｯｸM-PRO" w:eastAsia="HG丸ｺﾞｼｯｸM-PRO" w:hAnsi="HG丸ｺﾞｼｯｸM-PRO" w:hint="eastAsia"/>
          <w:color w:val="FF0000"/>
          <w:szCs w:val="21"/>
        </w:rPr>
        <w:t>）提出してください。</w:t>
      </w:r>
    </w:p>
    <w:p w:rsidR="00CE64DB" w:rsidRPr="00DB00EB" w:rsidRDefault="00CE64DB" w:rsidP="00D45599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CE64DB" w:rsidRPr="00DB00EB" w:rsidSect="00D130F1">
      <w:pgSz w:w="16838" w:h="11906" w:orient="landscape" w:code="9"/>
      <w:pgMar w:top="680" w:right="851" w:bottom="680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E85" w:rsidRDefault="008C6E85" w:rsidP="00BC5507">
      <w:r>
        <w:separator/>
      </w:r>
    </w:p>
  </w:endnote>
  <w:endnote w:type="continuationSeparator" w:id="0">
    <w:p w:rsidR="008C6E85" w:rsidRDefault="008C6E85" w:rsidP="00BC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E85" w:rsidRDefault="008C6E85" w:rsidP="00BC5507">
      <w:r>
        <w:separator/>
      </w:r>
    </w:p>
  </w:footnote>
  <w:footnote w:type="continuationSeparator" w:id="0">
    <w:p w:rsidR="008C6E85" w:rsidRDefault="008C6E85" w:rsidP="00BC5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EB"/>
    <w:rsid w:val="000010E4"/>
    <w:rsid w:val="00002D87"/>
    <w:rsid w:val="0001368E"/>
    <w:rsid w:val="00237A51"/>
    <w:rsid w:val="002A4C10"/>
    <w:rsid w:val="00312F66"/>
    <w:rsid w:val="003B0C66"/>
    <w:rsid w:val="00456E32"/>
    <w:rsid w:val="00571202"/>
    <w:rsid w:val="00704653"/>
    <w:rsid w:val="0072577E"/>
    <w:rsid w:val="007272A6"/>
    <w:rsid w:val="00756C6C"/>
    <w:rsid w:val="00792A17"/>
    <w:rsid w:val="00794165"/>
    <w:rsid w:val="00897B99"/>
    <w:rsid w:val="008C6E85"/>
    <w:rsid w:val="00951DF1"/>
    <w:rsid w:val="00980B55"/>
    <w:rsid w:val="009A47D8"/>
    <w:rsid w:val="00BB5B11"/>
    <w:rsid w:val="00BC391C"/>
    <w:rsid w:val="00BC5507"/>
    <w:rsid w:val="00C46645"/>
    <w:rsid w:val="00CE64DB"/>
    <w:rsid w:val="00D130F1"/>
    <w:rsid w:val="00D35FB3"/>
    <w:rsid w:val="00D45599"/>
    <w:rsid w:val="00D67A25"/>
    <w:rsid w:val="00D67DFF"/>
    <w:rsid w:val="00DB00EB"/>
    <w:rsid w:val="00ED6552"/>
    <w:rsid w:val="00F353E6"/>
    <w:rsid w:val="00F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C0BC6"/>
  <w15:docId w15:val="{A9A968DB-7623-41C3-BAD6-E91DEA6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A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507"/>
  </w:style>
  <w:style w:type="paragraph" w:styleId="a8">
    <w:name w:val="footer"/>
    <w:basedOn w:val="a"/>
    <w:link w:val="a9"/>
    <w:uiPriority w:val="99"/>
    <w:unhideWhenUsed/>
    <w:rsid w:val="00BC5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花田 聡子</cp:lastModifiedBy>
  <cp:revision>2</cp:revision>
  <cp:lastPrinted>2019-06-06T03:20:00Z</cp:lastPrinted>
  <dcterms:created xsi:type="dcterms:W3CDTF">2024-06-08T06:11:00Z</dcterms:created>
  <dcterms:modified xsi:type="dcterms:W3CDTF">2024-06-08T06:11:00Z</dcterms:modified>
</cp:coreProperties>
</file>